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60" w:rsidRDefault="00400389" w:rsidP="00230EF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230EFE" w:rsidRPr="00230E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Интегрированный подход в реализации зада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 по патриотическому воспитанию</w:t>
      </w:r>
    </w:p>
    <w:p w:rsidR="00230EFE" w:rsidRDefault="00400389" w:rsidP="00230EF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003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Круглый стол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для воспитателей дошкольного образования</w:t>
      </w:r>
    </w:p>
    <w:p w:rsidR="00400389" w:rsidRPr="00230EFE" w:rsidRDefault="00400389" w:rsidP="00230EF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2387C" w:rsidRDefault="00B6482B" w:rsidP="00B6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E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230EF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22387C" w:rsidRPr="002A57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22387C"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</w:t>
      </w:r>
      <w:r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</w:t>
      </w:r>
      <w:r w:rsidR="0022387C"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</w:t>
      </w:r>
      <w:r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22387C"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направлени</w:t>
      </w:r>
      <w:r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22387C"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2387C" w:rsidRPr="00B648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в дошкольном учреждении</w:t>
      </w:r>
      <w:r w:rsidR="0022387C"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17950"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Распространение </w:t>
      </w:r>
      <w:r w:rsidR="0022387C"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7950"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практического опыта участников </w:t>
      </w:r>
      <w:r w:rsidR="00917950" w:rsidRPr="00B648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круглого стола</w:t>
      </w:r>
      <w:r w:rsidR="00917950"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387C"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формах работы </w:t>
      </w:r>
      <w:r w:rsidR="0022387C" w:rsidRPr="00B648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 детьми</w:t>
      </w:r>
      <w:r w:rsidR="0022387C"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данному разделу учебной программы</w:t>
      </w:r>
      <w:r w:rsidR="006227BD"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27BD" w:rsidRPr="00B648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r w:rsidR="00917950" w:rsidRPr="00B648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школьного образования.</w:t>
      </w:r>
      <w:r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387C"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Обмен опытом </w:t>
      </w:r>
      <w:r w:rsidR="00917950"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="0022387C"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17950" w:rsidRPr="00B648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патриотическому воспитанию</w:t>
      </w:r>
      <w:r w:rsidR="0022387C" w:rsidRPr="00B648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дошкольников</w:t>
      </w:r>
      <w:r w:rsidR="0022387C" w:rsidRPr="00B64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целью повышения профессиональной компетентности педагогов</w:t>
      </w:r>
    </w:p>
    <w:p w:rsidR="0022387C" w:rsidRPr="00400389" w:rsidRDefault="00400389" w:rsidP="00B6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3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Материал и оборудование: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мольберт, песочные часы, видеозапись загадки, которые загадывают дети, карточки с пословицами, три разноцветных круга, </w:t>
      </w:r>
      <w:r w:rsidRPr="00400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 (без звука) сказки «</w:t>
      </w:r>
      <w:proofErr w:type="spellStart"/>
      <w:r w:rsidRPr="00400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</w:t>
      </w:r>
      <w:proofErr w:type="spellEnd"/>
      <w:r w:rsidRPr="00400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быка і </w:t>
      </w:r>
      <w:proofErr w:type="spellStart"/>
      <w:r w:rsidRPr="00400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яго</w:t>
      </w:r>
      <w:proofErr w:type="spellEnd"/>
      <w:r w:rsidRPr="00400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00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сяброў</w:t>
      </w:r>
      <w:proofErr w:type="spellEnd"/>
      <w:r w:rsidRPr="00400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389" w:rsidRDefault="00400389" w:rsidP="00B64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6482B" w:rsidRPr="00230EFE" w:rsidRDefault="00B6482B" w:rsidP="00B64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0E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 мероприятия</w:t>
      </w:r>
    </w:p>
    <w:p w:rsidR="00945480" w:rsidRPr="00234279" w:rsidRDefault="00945480" w:rsidP="00B6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думаю, что большинство из вас согласиться, что самая большая опасность, подстерегающая наше общество сегодня, разрушении личности, и это лучше всего понимаем мы - педагоги. Ныне материальные ценности доминируют над духовными, поэтому у детей искажены представления о доброте, милосердии,  справедливости, гражданственности и </w:t>
      </w:r>
      <w:r w:rsidRPr="00D568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патриотизме</w:t>
      </w:r>
      <w:r w:rsidRPr="00234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Детей отличает эмоциональная, волевая и духовная незрелость, это не так страшно в </w:t>
      </w:r>
      <w:r w:rsidRPr="00D568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234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еще растут, но упускать это время нельзя</w:t>
      </w:r>
    </w:p>
    <w:p w:rsidR="00945480" w:rsidRPr="00234279" w:rsidRDefault="00945480" w:rsidP="00B6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важнейшей </w:t>
      </w:r>
      <w:r w:rsidRPr="00D568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задачей</w:t>
      </w:r>
      <w:r w:rsidRPr="00D568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568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учреждения</w:t>
      </w:r>
      <w:r w:rsidRPr="00234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формирование у детей духовно-нравственных и нравственно-</w:t>
      </w:r>
      <w:r w:rsidRPr="00D568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патриотических ценностей через воспитание</w:t>
      </w:r>
      <w:r w:rsidRPr="00234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любви к семье и родному краю.</w:t>
      </w:r>
    </w:p>
    <w:p w:rsidR="00945480" w:rsidRPr="00D56806" w:rsidRDefault="00945480" w:rsidP="0094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на нашем </w:t>
      </w:r>
      <w:r w:rsidRPr="00D568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круглом столе</w:t>
      </w:r>
      <w:r w:rsidRPr="00234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 предлагаю обсудить </w:t>
      </w:r>
      <w:proofErr w:type="gramStart"/>
      <w:r w:rsidRPr="00234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проблему</w:t>
      </w:r>
      <w:proofErr w:type="gramEnd"/>
      <w:r w:rsidRPr="00234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какие формы </w:t>
      </w:r>
      <w:r w:rsidRPr="00D568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  <w:r w:rsidRPr="00234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наиболее доступны и значимы, а значит, востребованы с использованием </w:t>
      </w:r>
      <w:r w:rsidRPr="00D568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интеграции в дошкольном учреждении</w:t>
      </w:r>
      <w:r w:rsidRPr="00D568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5480" w:rsidRPr="00D56806" w:rsidRDefault="00945480" w:rsidP="0094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начать я предлагаю с разминки</w:t>
      </w:r>
      <w:r w:rsidR="00324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</w:t>
      </w:r>
      <w:r w:rsidRPr="00234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тветьте, пожалуйста, на вопросы </w:t>
      </w:r>
      <w:r w:rsidRPr="00D568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из учебной программы дошкольного образования. В какой возрастной группе </w:t>
      </w:r>
      <w:r w:rsidR="00D56806" w:rsidRPr="00D568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решаются эти задачи</w:t>
      </w:r>
      <w:r w:rsidRPr="00D568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5480" w:rsidRDefault="00945480" w:rsidP="00945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представления о народных и государственных праздниках.</w:t>
      </w:r>
    </w:p>
    <w:p w:rsidR="00945480" w:rsidRDefault="00945480" w:rsidP="00945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представления о географическом расположении Республики Беларусь, с какими государствами граничит.</w:t>
      </w:r>
    </w:p>
    <w:p w:rsidR="00945480" w:rsidRDefault="00945480" w:rsidP="00945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умение детей рассказать о своей семье, о детском саде.</w:t>
      </w:r>
    </w:p>
    <w:p w:rsidR="00945480" w:rsidRDefault="00945480" w:rsidP="00945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представления о национальном флаге, гимне, о народных героях.</w:t>
      </w:r>
    </w:p>
    <w:p w:rsidR="00945480" w:rsidRDefault="00945480" w:rsidP="00945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Дать представления о символах Беларуси.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символы Беларуси? (зубр, сосна, аист, цветок льна, цветок клевера, василек).</w:t>
      </w:r>
      <w:proofErr w:type="gramEnd"/>
    </w:p>
    <w:p w:rsidR="00945480" w:rsidRDefault="00945480" w:rsidP="00945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представления о своей малой Родине – название города, поселка.</w:t>
      </w:r>
    </w:p>
    <w:p w:rsidR="00945480" w:rsidRDefault="00945480" w:rsidP="00945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представления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народном кукольном театре.</w:t>
      </w:r>
    </w:p>
    <w:p w:rsidR="00945480" w:rsidRDefault="00945480" w:rsidP="00945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умение детей приобщаться к празднованию основных праздничных дат государства.</w:t>
      </w:r>
    </w:p>
    <w:p w:rsidR="00945480" w:rsidRDefault="00945480" w:rsidP="00945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представления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истории возникновения того или иного предмета, способа действия с ним, о том как изменились предметы.</w:t>
      </w:r>
    </w:p>
    <w:p w:rsidR="00945480" w:rsidRDefault="00945480" w:rsidP="009454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5480" w:rsidRPr="00A1079C" w:rsidRDefault="00324417" w:rsidP="009454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Назовите</w:t>
      </w:r>
      <w:r w:rsidR="00A1079C"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каком народном осеннем празднике идет речь.</w:t>
      </w:r>
    </w:p>
    <w:p w:rsidR="00945480" w:rsidRPr="00324417" w:rsidRDefault="00324417" w:rsidP="009454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 w:rsidR="009454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праздник, в котором соединились народные традиции и христианское вероучение – День Рождества Пресвятой Богородицы, когда чествовали и благодарили её за богатый урожай, плодородие и благополучие в семьях.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Pr="003244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(Богач)</w:t>
      </w:r>
    </w:p>
    <w:p w:rsidR="00945480" w:rsidRPr="00324417" w:rsidRDefault="00945480" w:rsidP="009454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праздник, соединивший народные традиции и христианское вероучение. Вспоминают свой </w:t>
      </w:r>
      <w:r w:rsidR="00324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род, своих дедов и прадедов.       </w:t>
      </w:r>
      <w:r w:rsidR="00324417" w:rsidRPr="003244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(День памяти, Деды)</w:t>
      </w:r>
      <w:r w:rsidRPr="003244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945480" w:rsidRPr="00324417" w:rsidRDefault="00945480" w:rsidP="009454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Национальный праздник Республики Беларусь, который призван повышать престиж письменности как основы белорусской культуры, отдать дань уваж</w:t>
      </w:r>
      <w:r w:rsidR="00324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ения белорусским просветителям.   </w:t>
      </w:r>
      <w:r w:rsidR="00324417" w:rsidRPr="003244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(День белорусской письменности)</w:t>
      </w:r>
    </w:p>
    <w:p w:rsidR="00324417" w:rsidRDefault="00945480" w:rsidP="009454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праздник бабушек  дедушек, хранителей народных традиций и житейской мудрост</w:t>
      </w:r>
      <w:r w:rsidR="00324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основ культуры и родной речи.    </w:t>
      </w:r>
    </w:p>
    <w:p w:rsidR="00945480" w:rsidRPr="00324417" w:rsidRDefault="00324417" w:rsidP="00324417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244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(День пожилых людей)</w:t>
      </w:r>
    </w:p>
    <w:p w:rsidR="00945480" w:rsidRDefault="00945480" w:rsidP="009454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особый праздник для детей, родителей, педагогических работников и прекрасный повод выразить свою благодарность и признательность тем, кто каждый день отдаёт ч</w:t>
      </w:r>
      <w:r w:rsidR="00324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астицу души своим воспитанникам.             </w:t>
      </w:r>
      <w:r w:rsidR="00324417" w:rsidRPr="003244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(День знаний)</w:t>
      </w:r>
    </w:p>
    <w:p w:rsidR="00945480" w:rsidRDefault="00324417" w:rsidP="009454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 w:rsidR="00945480" w:rsidRPr="00DE08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праздник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45480" w:rsidRPr="00DE08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котором </w:t>
      </w:r>
      <w:r w:rsidR="009454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народные традиции и христианское вероучение. Христиане отмечают Покров Пресвятой Богородицы. Слово «покров», с одной стороны, именует белое покрывало из первого снега, т.к. считается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454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 этот день встречаются осень и зима. С другой стороны, «покров» имеет значение милосердия и любви Богоматери   к людям. В этот день просят «Батюшка покров, покро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наш дом теплом, 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живущих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нё</w:t>
      </w:r>
      <w:r w:rsidR="009454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добром».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3244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(День матери)</w:t>
      </w:r>
    </w:p>
    <w:p w:rsidR="00945480" w:rsidRDefault="00945480" w:rsidP="009454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народный праздник прощания с летом и встречи осени. В этот день воздавали благодарение матери-земле, природе за хороший урожай</w:t>
      </w:r>
      <w:r w:rsidRPr="003244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324417" w:rsidRPr="003244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(</w:t>
      </w:r>
      <w:proofErr w:type="spellStart"/>
      <w:r w:rsidR="00324417" w:rsidRPr="003244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Осенины</w:t>
      </w:r>
      <w:proofErr w:type="spellEnd"/>
      <w:r w:rsidR="00324417" w:rsidRPr="003244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945480" w:rsidRPr="00324417" w:rsidRDefault="00324417" w:rsidP="009454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9454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здавна осенняя пора – это время рукоделия, в том числе изготовление кукол. Используя «кукольные забавы», устраивали массовые гулянья, чтобы поделится  своим мастерством. Так возникла идея с определением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бщегосударственного праздника. </w:t>
      </w:r>
      <w:r w:rsidRPr="003244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(День белорусской куклы)</w:t>
      </w:r>
    </w:p>
    <w:p w:rsidR="00945480" w:rsidRDefault="00945480" w:rsidP="009454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день – возможность поздравить любимых воспитателей дошко</w:t>
      </w:r>
      <w:r w:rsidR="00324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льного образования и учителей.     </w:t>
      </w:r>
      <w:r w:rsidR="00324417" w:rsidRPr="003244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(День учителя)</w:t>
      </w:r>
    </w:p>
    <w:p w:rsidR="00324417" w:rsidRDefault="00B42281" w:rsidP="00324417">
      <w:pPr>
        <w:tabs>
          <w:tab w:val="left" w:pos="75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ответов участников можно использовать такие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2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вопросы:</w:t>
      </w:r>
      <w:r w:rsidR="00324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324417" w:rsidRDefault="00324417" w:rsidP="003244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</w:t>
      </w:r>
      <w:r w:rsidR="00B42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он отмечается? </w:t>
      </w:r>
    </w:p>
    <w:p w:rsidR="00765360" w:rsidRPr="00407CF5" w:rsidRDefault="00324417" w:rsidP="00B422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Какая с детьми проводится работа по ознакомлению приобщению их к этому праздник? </w:t>
      </w:r>
    </w:p>
    <w:p w:rsidR="00765360" w:rsidRDefault="00765360" w:rsidP="00B42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5480" w:rsidRPr="00B42281" w:rsidRDefault="00945480" w:rsidP="00B42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Назовите, пожалуйста, на какие три направления можно разделить любой раздел образования, в том числе и </w:t>
      </w:r>
      <w:r w:rsidRPr="00B42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</w:t>
      </w:r>
      <w:r w:rsidRPr="00B42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42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(работа с детьми, работа с родителями, и работа с социумом - кто первый назовет, получает карточку). </w:t>
      </w:r>
      <w:proofErr w:type="gramStart"/>
      <w:r w:rsidRPr="00B42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объединиться в </w:t>
      </w:r>
      <w:proofErr w:type="spellStart"/>
      <w:r w:rsidRPr="00B42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микрогруппы</w:t>
      </w:r>
      <w:proofErr w:type="spellEnd"/>
      <w:r w:rsidRPr="00B42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и, обсудив, </w:t>
      </w:r>
      <w:r w:rsidRPr="00B42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выбрать формы работы с данным контингентом участников, а затем назвать наиболее приемлемый с вашей точки зрения вариант </w:t>
      </w:r>
      <w:r w:rsidRPr="00B422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(время - 2-5 мин, песочные часы.</w:t>
      </w:r>
      <w:proofErr w:type="gramEnd"/>
      <w:r w:rsidRPr="00B422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422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красивая музыка)</w:t>
      </w:r>
      <w:r w:rsidRPr="00B42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45480" w:rsidRPr="00B42281" w:rsidRDefault="00945480" w:rsidP="00945480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CC6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Микрогруппы</w:t>
      </w:r>
      <w:proofErr w:type="spellEnd"/>
      <w:r w:rsidRPr="00CC6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называют формы работы - с детьми, родителями, социумом - выбор наи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более приемлемые. </w:t>
      </w:r>
      <w:r w:rsidRPr="00CC6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ответов участников можно использовать такие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2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вопросы</w:t>
      </w:r>
      <w:r w:rsidRPr="00B42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5480" w:rsidRPr="00CC62D4" w:rsidRDefault="00945480" w:rsidP="00945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Можете ли вы привести пример из практики?</w:t>
      </w:r>
    </w:p>
    <w:p w:rsidR="00945480" w:rsidRPr="00CC62D4" w:rsidRDefault="00945480" w:rsidP="00945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форма наиболее близка вам? </w:t>
      </w:r>
    </w:p>
    <w:p w:rsidR="00945480" w:rsidRDefault="00945480" w:rsidP="00945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образовательные области можно задействов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при проведении данной формы?</w:t>
      </w:r>
    </w:p>
    <w:p w:rsidR="00945480" w:rsidRDefault="00945480" w:rsidP="009454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5480" w:rsidRPr="00B42281" w:rsidRDefault="00B42281" w:rsidP="00B42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</w:t>
      </w:r>
      <w:r w:rsidR="00945480" w:rsidRPr="00B42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много где в городе побывали на экскурсии и могут рассказать об этом. Сейчас предлагаю послушать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загадки </w:t>
      </w:r>
      <w:r w:rsidR="00945480" w:rsidRPr="00B42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45480" w:rsidRPr="00B42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отгадать о чем они говорят.</w:t>
      </w:r>
    </w:p>
    <w:p w:rsidR="00945480" w:rsidRDefault="00945480" w:rsidP="0094548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45480" w:rsidRDefault="00B42281" w:rsidP="009454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(на видео ребенок рассказывает о библиотеке, музее, банке)</w:t>
      </w:r>
    </w:p>
    <w:p w:rsidR="00B42281" w:rsidRDefault="00B42281" w:rsidP="009454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45480" w:rsidRPr="00A1079C" w:rsidRDefault="00945480" w:rsidP="00A10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 дошкольника характеризуется рецептивным и в определенной степени репродуктивным двуязычием, т.е. восприятием и пониманием белорусской речи и воспроизведением некоторых ее элементов. Белорусский язык для белорусских детей осознается в обществе как родной язык, на основе которого осуществляется их национально-культурная социализация.</w:t>
      </w:r>
    </w:p>
    <w:p w:rsidR="00945480" w:rsidRPr="00A1079C" w:rsidRDefault="00945480" w:rsidP="00A10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Однако полноценная </w:t>
      </w:r>
      <w:proofErr w:type="spellStart"/>
      <w:r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белорусскоязычная</w:t>
      </w:r>
      <w:proofErr w:type="spellEnd"/>
      <w:r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среда у дошкольников отсутствует. Более того, дети могут пользоваться русским языком даже тогда, когда к ним обращаются по</w:t>
      </w:r>
      <w:r w:rsidR="00B42281"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белорусски, зная, что их понимают. Таким образом, речевые ситуации, в которых оказываются дети, особенно за пределами </w:t>
      </w:r>
      <w:r w:rsidR="00B42281"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учреждения</w:t>
      </w:r>
      <w:r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создают у них жизненной необходимости в общении на белорусском языке. </w:t>
      </w:r>
    </w:p>
    <w:p w:rsidR="00945480" w:rsidRPr="00A1079C" w:rsidRDefault="00B42281" w:rsidP="00A10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45480"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мы рассмотрим новую форму работы с детьми: - Озвучивание белорусских народных сказок детьми на белорусском языке.</w:t>
      </w:r>
    </w:p>
    <w:p w:rsidR="00945480" w:rsidRPr="00A1079C" w:rsidRDefault="00A1079C" w:rsidP="00A10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B42281"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мультимедиа идет видео </w:t>
      </w:r>
      <w:r w:rsidR="00016A43"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(без звука) </w:t>
      </w:r>
      <w:r w:rsidR="00B42281"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«</w:t>
      </w:r>
      <w:proofErr w:type="spellStart"/>
      <w:r w:rsidR="00B42281"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</w:t>
      </w:r>
      <w:proofErr w:type="spellEnd"/>
      <w:r w:rsidR="00B42281"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2281"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быка і яго сяброў</w:t>
      </w:r>
      <w:r w:rsidR="00B42281"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="00016A43"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должны её озвучить на белорусском языке.</w:t>
      </w:r>
    </w:p>
    <w:p w:rsidR="00945480" w:rsidRDefault="00945480" w:rsidP="009454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можно с дет</w:t>
      </w:r>
      <w:r w:rsidR="00016A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ьми проводить такую работу с детьми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5480" w:rsidRDefault="00016A43" w:rsidP="009454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дает эта форма работы </w:t>
      </w:r>
      <w:r w:rsidR="009454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детям?</w:t>
      </w:r>
    </w:p>
    <w:p w:rsidR="00945480" w:rsidRDefault="00945480" w:rsidP="0094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5480" w:rsidRPr="00543A8B" w:rsidRDefault="00945480" w:rsidP="0094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  <w:r w:rsidRPr="00543A8B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.</w:t>
      </w:r>
      <w:r w:rsidRPr="00543A8B">
        <w:rPr>
          <w:sz w:val="24"/>
        </w:rPr>
        <w:t xml:space="preserve"> </w:t>
      </w:r>
      <w:r w:rsidRPr="00543A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обсудили интересные темы интеграции в патриотическом воспитании дошкольников, надеюсь, вам было интересно. Поделитесь, пожалуйста, своими впечатлениями.</w:t>
      </w:r>
    </w:p>
    <w:p w:rsidR="00016A43" w:rsidRDefault="00945480" w:rsidP="0094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A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выбрать текст пословицы, </w:t>
      </w:r>
      <w:r w:rsid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</w:t>
      </w:r>
      <w:r w:rsid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характериз</w:t>
      </w:r>
      <w:r w:rsid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 состояние</w:t>
      </w:r>
      <w:r w:rsidR="00016A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которое вы испытывали в работе нашего круглого стола. Выбрав</w:t>
      </w:r>
      <w:r w:rsid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объясните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значение</w:t>
      </w:r>
      <w:r w:rsid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вы надаете  этому высказыванию.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7"/>
      </w:tblGrid>
      <w:tr w:rsidR="00016A43" w:rsidTr="00016A43">
        <w:tc>
          <w:tcPr>
            <w:tcW w:w="5777" w:type="dxa"/>
          </w:tcPr>
          <w:p w:rsidR="00016A43" w:rsidRPr="00016A43" w:rsidRDefault="00016A43" w:rsidP="00016A43">
            <w:pPr>
              <w:pStyle w:val="-n"/>
              <w:shd w:val="clear" w:color="auto" w:fill="FFFFFF"/>
              <w:spacing w:before="75" w:beforeAutospacing="0" w:after="75" w:afterAutospacing="0"/>
              <w:ind w:firstLine="300"/>
              <w:rPr>
                <w:color w:val="000000"/>
                <w:sz w:val="28"/>
                <w:szCs w:val="28"/>
              </w:rPr>
            </w:pPr>
            <w:proofErr w:type="spellStart"/>
            <w:r w:rsidRPr="009A0AE0">
              <w:rPr>
                <w:color w:val="000000"/>
                <w:sz w:val="28"/>
                <w:szCs w:val="28"/>
              </w:rPr>
              <w:lastRenderedPageBreak/>
              <w:t>Хто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дбае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, той мае </w:t>
            </w:r>
          </w:p>
        </w:tc>
      </w:tr>
      <w:tr w:rsidR="00016A43" w:rsidRPr="00F57EC8" w:rsidTr="00016A43">
        <w:tc>
          <w:tcPr>
            <w:tcW w:w="5777" w:type="dxa"/>
          </w:tcPr>
          <w:p w:rsidR="00016A43" w:rsidRPr="00016A43" w:rsidRDefault="00016A43" w:rsidP="00016A43">
            <w:pPr>
              <w:pStyle w:val="-n"/>
              <w:shd w:val="clear" w:color="auto" w:fill="FFFFFF"/>
              <w:spacing w:before="75" w:beforeAutospacing="0" w:after="75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A0AE0">
              <w:rPr>
                <w:color w:val="000000"/>
                <w:sz w:val="28"/>
                <w:szCs w:val="28"/>
              </w:rPr>
              <w:t>Хто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полю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годзіць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, у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таго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жыта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родзіць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16A43" w:rsidTr="00016A43">
        <w:tc>
          <w:tcPr>
            <w:tcW w:w="5777" w:type="dxa"/>
          </w:tcPr>
          <w:p w:rsidR="00016A43" w:rsidRPr="00016A43" w:rsidRDefault="00016A43" w:rsidP="00016A43">
            <w:pPr>
              <w:pStyle w:val="-n"/>
              <w:shd w:val="clear" w:color="auto" w:fill="FFFFFF"/>
              <w:spacing w:before="75" w:beforeAutospacing="0" w:after="75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A0AE0">
              <w:rPr>
                <w:color w:val="000000"/>
                <w:sz w:val="28"/>
                <w:szCs w:val="28"/>
              </w:rPr>
              <w:t>Дзе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гаспадар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ходзіць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, там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ніўка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родзіць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16A43" w:rsidTr="00016A43">
        <w:tc>
          <w:tcPr>
            <w:tcW w:w="5777" w:type="dxa"/>
          </w:tcPr>
          <w:p w:rsidR="00016A43" w:rsidRPr="00016A43" w:rsidRDefault="00016A43" w:rsidP="00016A43">
            <w:pPr>
              <w:pStyle w:val="-n"/>
              <w:shd w:val="clear" w:color="auto" w:fill="FFFFFF"/>
              <w:spacing w:before="75" w:beforeAutospacing="0" w:after="75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9A0AE0">
              <w:rPr>
                <w:color w:val="000000"/>
                <w:sz w:val="28"/>
                <w:szCs w:val="28"/>
              </w:rPr>
              <w:t xml:space="preserve">Перш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папрацуй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, а </w:t>
            </w:r>
            <w:proofErr w:type="spellStart"/>
            <w:r>
              <w:rPr>
                <w:color w:val="000000"/>
                <w:sz w:val="28"/>
                <w:szCs w:val="28"/>
              </w:rPr>
              <w:t>тады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й </w:t>
            </w:r>
            <w:proofErr w:type="spellStart"/>
            <w:r>
              <w:rPr>
                <w:color w:val="000000"/>
                <w:sz w:val="28"/>
                <w:szCs w:val="28"/>
              </w:rPr>
              <w:t>патанцуй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16A43" w:rsidTr="00016A43">
        <w:tc>
          <w:tcPr>
            <w:tcW w:w="5777" w:type="dxa"/>
          </w:tcPr>
          <w:p w:rsidR="00016A43" w:rsidRPr="00016A43" w:rsidRDefault="00016A43" w:rsidP="00016A43">
            <w:pPr>
              <w:pStyle w:val="-n"/>
              <w:shd w:val="clear" w:color="auto" w:fill="FFFFFF"/>
              <w:spacing w:before="75" w:beforeAutospacing="0" w:after="75" w:afterAutospacing="0"/>
              <w:jc w:val="both"/>
              <w:rPr>
                <w:color w:val="000000"/>
                <w:sz w:val="28"/>
                <w:szCs w:val="28"/>
              </w:rPr>
            </w:pPr>
            <w:r w:rsidRPr="009A0AE0">
              <w:rPr>
                <w:color w:val="000000"/>
                <w:sz w:val="28"/>
                <w:szCs w:val="28"/>
              </w:rPr>
              <w:t xml:space="preserve">Службу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справіў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— і гуляй. 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Ляжачыя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грошы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ржавеюць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16A43" w:rsidTr="00016A43">
        <w:trPr>
          <w:trHeight w:val="509"/>
        </w:trPr>
        <w:tc>
          <w:tcPr>
            <w:tcW w:w="5777" w:type="dxa"/>
          </w:tcPr>
          <w:p w:rsidR="00016A43" w:rsidRPr="00016A43" w:rsidRDefault="00016A43" w:rsidP="00016A43">
            <w:pPr>
              <w:pStyle w:val="-n"/>
              <w:shd w:val="clear" w:color="auto" w:fill="FFFFFF"/>
              <w:spacing w:before="75" w:beforeAutospacing="0" w:after="75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r w:rsidRPr="009A0AE0">
              <w:rPr>
                <w:color w:val="000000"/>
                <w:sz w:val="28"/>
                <w:szCs w:val="28"/>
              </w:rPr>
              <w:t>ад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ляжачы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камень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вада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бяжыць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>. </w:t>
            </w:r>
          </w:p>
        </w:tc>
      </w:tr>
      <w:tr w:rsidR="00016A43" w:rsidTr="00016A43">
        <w:tc>
          <w:tcPr>
            <w:tcW w:w="5777" w:type="dxa"/>
          </w:tcPr>
          <w:p w:rsidR="00016A43" w:rsidRPr="00016A43" w:rsidRDefault="00016A43" w:rsidP="00016A43">
            <w:pPr>
              <w:pStyle w:val="-n"/>
              <w:shd w:val="clear" w:color="auto" w:fill="FFFFFF"/>
              <w:spacing w:before="75" w:beforeAutospacing="0" w:after="75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9A0AE0">
              <w:rPr>
                <w:color w:val="000000"/>
                <w:sz w:val="28"/>
                <w:szCs w:val="28"/>
              </w:rPr>
              <w:t xml:space="preserve">Век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жыві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— век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вучыся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>. </w:t>
            </w:r>
          </w:p>
        </w:tc>
      </w:tr>
      <w:tr w:rsidR="00016A43" w:rsidTr="00016A43">
        <w:tc>
          <w:tcPr>
            <w:tcW w:w="5777" w:type="dxa"/>
          </w:tcPr>
          <w:p w:rsidR="00016A43" w:rsidRPr="00016A43" w:rsidRDefault="00016A43" w:rsidP="00016A43">
            <w:pPr>
              <w:pStyle w:val="-n"/>
              <w:shd w:val="clear" w:color="auto" w:fill="FFFFFF"/>
              <w:spacing w:before="75" w:beforeAutospacing="0" w:after="75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9A0AE0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багацце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розуму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купіш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016A43" w:rsidTr="00016A43">
        <w:tc>
          <w:tcPr>
            <w:tcW w:w="5777" w:type="dxa"/>
          </w:tcPr>
          <w:p w:rsidR="00016A43" w:rsidRPr="00016A43" w:rsidRDefault="00016A43" w:rsidP="00016A43">
            <w:pPr>
              <w:pStyle w:val="-n"/>
              <w:shd w:val="clear" w:color="auto" w:fill="FFFFFF"/>
              <w:spacing w:before="75" w:beforeAutospacing="0" w:after="75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9A0AE0">
              <w:rPr>
                <w:color w:val="000000"/>
                <w:sz w:val="28"/>
                <w:szCs w:val="28"/>
              </w:rPr>
              <w:t xml:space="preserve">Розум не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купіш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— у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галаву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ўльеш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>.</w:t>
            </w:r>
          </w:p>
        </w:tc>
      </w:tr>
      <w:tr w:rsidR="00016A43" w:rsidTr="00016A43">
        <w:tc>
          <w:tcPr>
            <w:tcW w:w="5777" w:type="dxa"/>
          </w:tcPr>
          <w:p w:rsidR="00016A43" w:rsidRPr="00016A43" w:rsidRDefault="00016A43" w:rsidP="00016A43">
            <w:pPr>
              <w:pStyle w:val="-n"/>
              <w:shd w:val="clear" w:color="auto" w:fill="FFFFFF"/>
              <w:spacing w:before="75" w:beforeAutospacing="0" w:after="75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A0AE0">
              <w:rPr>
                <w:color w:val="000000"/>
                <w:sz w:val="28"/>
                <w:szCs w:val="28"/>
              </w:rPr>
              <w:t>Хто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 без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навукі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 xml:space="preserve">, той як </w:t>
            </w:r>
            <w:proofErr w:type="spellStart"/>
            <w:r w:rsidRPr="009A0AE0">
              <w:rPr>
                <w:color w:val="000000"/>
                <w:sz w:val="28"/>
                <w:szCs w:val="28"/>
              </w:rPr>
              <w:t>бязрукі</w:t>
            </w:r>
            <w:proofErr w:type="spellEnd"/>
            <w:r w:rsidRPr="009A0AE0">
              <w:rPr>
                <w:color w:val="000000"/>
                <w:sz w:val="28"/>
                <w:szCs w:val="28"/>
              </w:rPr>
              <w:t>.</w:t>
            </w:r>
          </w:p>
        </w:tc>
      </w:tr>
      <w:tr w:rsidR="00016A43" w:rsidRPr="00F57EC8" w:rsidTr="00016A43">
        <w:tc>
          <w:tcPr>
            <w:tcW w:w="5777" w:type="dxa"/>
          </w:tcPr>
          <w:p w:rsidR="00016A43" w:rsidRPr="00F57EC8" w:rsidRDefault="00016A43" w:rsidP="00016A43">
            <w:pPr>
              <w:pStyle w:val="-n"/>
              <w:shd w:val="clear" w:color="auto" w:fill="FFFFFF"/>
              <w:spacing w:before="75" w:beforeAutospacing="0" w:after="75" w:afterAutospacing="0"/>
              <w:ind w:firstLine="30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Сумленная праца наша багацце</w:t>
            </w:r>
          </w:p>
        </w:tc>
      </w:tr>
      <w:tr w:rsidR="00016A43" w:rsidRPr="00F57EC8" w:rsidTr="00016A43">
        <w:tc>
          <w:tcPr>
            <w:tcW w:w="5777" w:type="dxa"/>
          </w:tcPr>
          <w:p w:rsidR="00016A43" w:rsidRPr="00F57EC8" w:rsidRDefault="00016A43" w:rsidP="00016A43">
            <w:pPr>
              <w:pStyle w:val="-n"/>
              <w:shd w:val="clear" w:color="auto" w:fill="FFFFFF"/>
              <w:spacing w:before="75" w:beforeAutospacing="0" w:after="75" w:afterAutospacing="0"/>
              <w:ind w:firstLine="30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Хто праце, той і мае</w:t>
            </w:r>
          </w:p>
        </w:tc>
      </w:tr>
      <w:tr w:rsidR="00016A43" w:rsidTr="00016A43">
        <w:tc>
          <w:tcPr>
            <w:tcW w:w="5777" w:type="dxa"/>
          </w:tcPr>
          <w:p w:rsidR="00016A43" w:rsidRDefault="00016A43" w:rsidP="00016A43">
            <w:pPr>
              <w:pStyle w:val="-n"/>
              <w:shd w:val="clear" w:color="auto" w:fill="FFFFFF"/>
              <w:spacing w:before="75" w:beforeAutospacing="0" w:after="75" w:afterAutospacing="0"/>
              <w:ind w:firstLine="30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Сказаць лека- зрабіць цяжка</w:t>
            </w:r>
          </w:p>
        </w:tc>
      </w:tr>
      <w:tr w:rsidR="00016A43" w:rsidRPr="00F57EC8" w:rsidTr="00016A43">
        <w:tc>
          <w:tcPr>
            <w:tcW w:w="5777" w:type="dxa"/>
          </w:tcPr>
          <w:p w:rsidR="00016A43" w:rsidRPr="00F57EC8" w:rsidRDefault="00016A43" w:rsidP="003E3F40">
            <w:pPr>
              <w:pStyle w:val="-n"/>
              <w:shd w:val="clear" w:color="auto" w:fill="FFFFFF"/>
              <w:spacing w:before="75" w:beforeAutospacing="0" w:after="75" w:afterAutospacing="0"/>
              <w:ind w:firstLine="30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Спачатку падумай, потым гавары </w:t>
            </w:r>
          </w:p>
        </w:tc>
      </w:tr>
      <w:tr w:rsidR="00016A43" w:rsidRPr="00F57EC8" w:rsidTr="00016A43">
        <w:tc>
          <w:tcPr>
            <w:tcW w:w="5777" w:type="dxa"/>
          </w:tcPr>
          <w:p w:rsidR="00016A43" w:rsidRPr="00F57EC8" w:rsidRDefault="00016A43" w:rsidP="00016A43">
            <w:pPr>
              <w:pStyle w:val="-n"/>
              <w:shd w:val="clear" w:color="auto" w:fill="FFFFFF"/>
              <w:spacing w:before="75" w:beforeAutospacing="0" w:after="75" w:afterAutospacing="0"/>
              <w:ind w:firstLine="30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У сваім край, як у раі </w:t>
            </w:r>
          </w:p>
        </w:tc>
      </w:tr>
      <w:tr w:rsidR="00016A43" w:rsidRPr="00F57EC8" w:rsidTr="00016A43">
        <w:trPr>
          <w:trHeight w:val="563"/>
        </w:trPr>
        <w:tc>
          <w:tcPr>
            <w:tcW w:w="5777" w:type="dxa"/>
          </w:tcPr>
          <w:p w:rsidR="00016A43" w:rsidRPr="00F57EC8" w:rsidRDefault="00016A43" w:rsidP="00016A43">
            <w:pPr>
              <w:pStyle w:val="-n"/>
              <w:shd w:val="clear" w:color="auto" w:fill="FFFFFF"/>
              <w:spacing w:before="75" w:beforeAutospacing="0" w:after="75" w:afterAutospacing="0"/>
              <w:ind w:firstLine="30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Устанеш рана - многа зробіш</w:t>
            </w:r>
          </w:p>
        </w:tc>
      </w:tr>
      <w:tr w:rsidR="00016A43" w:rsidRPr="00F57EC8" w:rsidTr="00016A43">
        <w:tc>
          <w:tcPr>
            <w:tcW w:w="5777" w:type="dxa"/>
          </w:tcPr>
          <w:p w:rsidR="00016A43" w:rsidRPr="00F57EC8" w:rsidRDefault="00016A43" w:rsidP="00016A43">
            <w:pPr>
              <w:pStyle w:val="-n"/>
              <w:shd w:val="clear" w:color="auto" w:fill="FFFFFF"/>
              <w:spacing w:before="75" w:beforeAutospacing="0" w:after="75" w:afterAutospacing="0"/>
              <w:ind w:firstLine="30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У страху вочы вялікія</w:t>
            </w:r>
          </w:p>
        </w:tc>
      </w:tr>
    </w:tbl>
    <w:p w:rsidR="00945480" w:rsidRDefault="00945480" w:rsidP="0094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6A43" w:rsidRDefault="00016A43" w:rsidP="0094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9454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мольберте три круга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прицепите свою пословицу на тот круг, на котором указано что дал вам наш круглый стол.</w:t>
      </w:r>
    </w:p>
    <w:p w:rsidR="00407CF5" w:rsidRDefault="00407CF5" w:rsidP="0094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7CF5" w:rsidRDefault="00407CF5" w:rsidP="00407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3A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заключении, мне бы хотелось напомнить слова В. А. Сухомлинского: «Как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педагог должен заботиться о воспитании у своих детей чувства бесконечной любви к Родине».</w:t>
      </w:r>
    </w:p>
    <w:p w:rsidR="00407CF5" w:rsidRDefault="00400389" w:rsidP="00407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FDAD6" wp14:editId="7E2B1975">
                <wp:simplePos x="0" y="0"/>
                <wp:positionH relativeFrom="column">
                  <wp:posOffset>1205865</wp:posOffset>
                </wp:positionH>
                <wp:positionV relativeFrom="paragraph">
                  <wp:posOffset>34290</wp:posOffset>
                </wp:positionV>
                <wp:extent cx="1914525" cy="15144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14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79C" w:rsidRDefault="00A1079C" w:rsidP="00A107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«Ни чего нового»</w:t>
                            </w:r>
                          </w:p>
                          <w:p w:rsidR="00A1079C" w:rsidRDefault="00A1079C" w:rsidP="00A107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94.95pt;margin-top:2.7pt;width:150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" fillcolor="#4f81bd [3204]" strokecolor="#243f60 [1604]" strokeweight="2pt">
                <v:textbox>
                  <w:txbxContent>
                    <w:p w:rsidR="00A1079C" w:rsidRDefault="00A1079C" w:rsidP="00A1079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«Ни чего нового»</w:t>
                      </w:r>
                    </w:p>
                    <w:p w:rsidR="00A1079C" w:rsidRDefault="00A1079C" w:rsidP="00A1079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5E376" wp14:editId="1793E975">
                <wp:simplePos x="0" y="0"/>
                <wp:positionH relativeFrom="column">
                  <wp:posOffset>3034665</wp:posOffset>
                </wp:positionH>
                <wp:positionV relativeFrom="paragraph">
                  <wp:posOffset>34290</wp:posOffset>
                </wp:positionV>
                <wp:extent cx="1857375" cy="15144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5144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A43" w:rsidRDefault="00016A43" w:rsidP="00016A4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«Все новое и интересное»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7" style="position:absolute;left:0;text-align:left;margin-left:238.95pt;margin-top:2.7pt;width:146.2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" fillcolor="#00b050" strokecolor="#00b050" strokeweight="2pt">
                <v:textbox>
                  <w:txbxContent>
                    <w:p w:rsidR="00016A43" w:rsidRDefault="00016A43" w:rsidP="00016A4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«Все новое и интересное»</w:t>
                      </w:r>
                    </w:p>
                  </w:txbxContent>
                </v:textbox>
              </v:oval>
            </w:pict>
          </mc:Fallback>
        </mc:AlternateContent>
      </w:r>
    </w:p>
    <w:p w:rsidR="00A1079C" w:rsidRDefault="00A1079C" w:rsidP="0094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079C" w:rsidRDefault="00A1079C" w:rsidP="0094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6A43" w:rsidRDefault="00400389" w:rsidP="0094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DF187" wp14:editId="26376F3B">
                <wp:simplePos x="0" y="0"/>
                <wp:positionH relativeFrom="column">
                  <wp:posOffset>2015490</wp:posOffset>
                </wp:positionH>
                <wp:positionV relativeFrom="paragraph">
                  <wp:posOffset>62230</wp:posOffset>
                </wp:positionV>
                <wp:extent cx="1800225" cy="18383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8383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A43" w:rsidRDefault="00016A43" w:rsidP="00016A4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«Новое и хорошо забытое старое»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8" style="position:absolute;left:0;text-align:left;margin-left:158.7pt;margin-top:4.9pt;width:141.7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" fillcolor="yellow" strokecolor="yellow" strokeweight="2pt">
                <v:textbox>
                  <w:txbxContent>
                    <w:p w:rsidR="00016A43" w:rsidRDefault="00016A43" w:rsidP="00016A4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«Новое и хорошо забытое старое»</w:t>
                      </w:r>
                    </w:p>
                  </w:txbxContent>
                </v:textbox>
              </v:oval>
            </w:pict>
          </mc:Fallback>
        </mc:AlternateContent>
      </w:r>
    </w:p>
    <w:p w:rsidR="00016A43" w:rsidRDefault="00016A43" w:rsidP="0094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6A43" w:rsidRDefault="00016A43" w:rsidP="0094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6A43" w:rsidRDefault="00016A43" w:rsidP="0094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6A43" w:rsidRDefault="00016A43" w:rsidP="0094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0389" w:rsidRDefault="0040038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4B59" w:rsidRDefault="00F04B5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Литература:</w:t>
      </w:r>
    </w:p>
    <w:p w:rsidR="00D20190" w:rsidRDefault="00F04B59" w:rsidP="00F04B59">
      <w:pPr>
        <w:pStyle w:val="a3"/>
        <w:numPr>
          <w:ilvl w:val="0"/>
          <w:numId w:val="6"/>
        </w:numPr>
      </w:pPr>
      <w:r w:rsidRPr="00F0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Учебная программа дошкольного образования. – Минск: </w:t>
      </w:r>
      <w:proofErr w:type="spellStart"/>
      <w:r w:rsidRPr="00F0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0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ин-т образования, 2019.</w:t>
      </w:r>
      <w:r w:rsidR="00407CF5" w:rsidRPr="00407CF5">
        <w:rPr>
          <w:noProof/>
          <w:lang w:eastAsia="ru-RU"/>
        </w:rPr>
        <w:t xml:space="preserve">  </w:t>
      </w:r>
    </w:p>
    <w:p w:rsidR="00781195" w:rsidRPr="00781195" w:rsidRDefault="00781195" w:rsidP="007811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1195">
        <w:rPr>
          <w:rFonts w:ascii="Times New Roman" w:hAnsi="Times New Roman" w:cs="Times New Roman"/>
          <w:sz w:val="28"/>
          <w:szCs w:val="28"/>
        </w:rPr>
        <w:t xml:space="preserve">Читаем детям: хрестоматия: пособие для педагогов учреждений </w:t>
      </w:r>
      <w:proofErr w:type="spellStart"/>
      <w:r w:rsidRPr="00781195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781195">
        <w:rPr>
          <w:rFonts w:ascii="Times New Roman" w:hAnsi="Times New Roman" w:cs="Times New Roman"/>
          <w:sz w:val="28"/>
          <w:szCs w:val="28"/>
        </w:rPr>
        <w:t xml:space="preserve">. образования: в 3 т. / сост.: А.И. Саченко, Л.А. </w:t>
      </w:r>
      <w:proofErr w:type="spellStart"/>
      <w:r w:rsidRPr="00781195">
        <w:rPr>
          <w:rFonts w:ascii="Times New Roman" w:hAnsi="Times New Roman" w:cs="Times New Roman"/>
          <w:sz w:val="28"/>
          <w:szCs w:val="28"/>
        </w:rPr>
        <w:t>Смаль</w:t>
      </w:r>
      <w:proofErr w:type="spellEnd"/>
      <w:r w:rsidRPr="00781195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781195">
        <w:rPr>
          <w:rFonts w:ascii="Times New Roman" w:hAnsi="Times New Roman" w:cs="Times New Roman"/>
          <w:sz w:val="28"/>
          <w:szCs w:val="28"/>
        </w:rPr>
        <w:t>Экоперспектива</w:t>
      </w:r>
      <w:proofErr w:type="spellEnd"/>
      <w:r w:rsidRPr="00781195">
        <w:rPr>
          <w:rFonts w:ascii="Times New Roman" w:hAnsi="Times New Roman" w:cs="Times New Roman"/>
          <w:sz w:val="28"/>
          <w:szCs w:val="28"/>
        </w:rPr>
        <w:t>, 2015. – Т. 3: От 5 до 7 лет. В 2 кн., кн. 1. – 463 с.</w:t>
      </w:r>
    </w:p>
    <w:p w:rsidR="00D84E58" w:rsidRPr="00781195" w:rsidRDefault="00781195" w:rsidP="007811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1195">
        <w:rPr>
          <w:rFonts w:ascii="Times New Roman" w:hAnsi="Times New Roman" w:cs="Times New Roman"/>
          <w:sz w:val="28"/>
          <w:szCs w:val="28"/>
        </w:rPr>
        <w:t xml:space="preserve"> Читаем детям: хрестоматия: пособие для педагогов учреждений </w:t>
      </w:r>
      <w:proofErr w:type="spellStart"/>
      <w:r w:rsidRPr="00781195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781195">
        <w:rPr>
          <w:rFonts w:ascii="Times New Roman" w:hAnsi="Times New Roman" w:cs="Times New Roman"/>
          <w:sz w:val="28"/>
          <w:szCs w:val="28"/>
        </w:rPr>
        <w:t xml:space="preserve">. образования: в 3 т. / сост.: А.И. Саченко, Л.А. </w:t>
      </w:r>
      <w:proofErr w:type="spellStart"/>
      <w:r w:rsidRPr="00781195">
        <w:rPr>
          <w:rFonts w:ascii="Times New Roman" w:hAnsi="Times New Roman" w:cs="Times New Roman"/>
          <w:sz w:val="28"/>
          <w:szCs w:val="28"/>
        </w:rPr>
        <w:t>Смаль</w:t>
      </w:r>
      <w:proofErr w:type="spellEnd"/>
      <w:r w:rsidRPr="00781195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781195">
        <w:rPr>
          <w:rFonts w:ascii="Times New Roman" w:hAnsi="Times New Roman" w:cs="Times New Roman"/>
          <w:sz w:val="28"/>
          <w:szCs w:val="28"/>
        </w:rPr>
        <w:t>Экоперспектива</w:t>
      </w:r>
      <w:proofErr w:type="spellEnd"/>
      <w:r w:rsidRPr="00781195">
        <w:rPr>
          <w:rFonts w:ascii="Times New Roman" w:hAnsi="Times New Roman" w:cs="Times New Roman"/>
          <w:sz w:val="28"/>
          <w:szCs w:val="28"/>
        </w:rPr>
        <w:t>, 2015. – Т. 3: От 5 до 7 лет. В 2 кн., кн. 2. – 479 с.</w:t>
      </w:r>
    </w:p>
    <w:p w:rsidR="00D84E58" w:rsidRPr="00D84E58" w:rsidRDefault="00D84E58" w:rsidP="00D84E58"/>
    <w:p w:rsidR="00D84E58" w:rsidRPr="00D84E58" w:rsidRDefault="00D84E58" w:rsidP="00D84E58"/>
    <w:p w:rsidR="00D84E58" w:rsidRPr="00D84E58" w:rsidRDefault="00D84E58" w:rsidP="00D84E58">
      <w:bookmarkStart w:id="0" w:name="_GoBack"/>
      <w:bookmarkEnd w:id="0"/>
    </w:p>
    <w:p w:rsidR="00D84E58" w:rsidRPr="00D84E58" w:rsidRDefault="00D84E58" w:rsidP="00D84E58"/>
    <w:p w:rsidR="00F04B59" w:rsidRPr="00D84E58" w:rsidRDefault="00F04B59" w:rsidP="00D84E58"/>
    <w:sectPr w:rsidR="00F04B59" w:rsidRPr="00D8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8C7"/>
    <w:multiLevelType w:val="hybridMultilevel"/>
    <w:tmpl w:val="8F4005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1A05DBC"/>
    <w:multiLevelType w:val="hybridMultilevel"/>
    <w:tmpl w:val="75E66712"/>
    <w:lvl w:ilvl="0" w:tplc="B98E2C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143D6"/>
    <w:multiLevelType w:val="hybridMultilevel"/>
    <w:tmpl w:val="520C046C"/>
    <w:lvl w:ilvl="0" w:tplc="D23A7330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C5331A"/>
    <w:multiLevelType w:val="hybridMultilevel"/>
    <w:tmpl w:val="4CFE08D8"/>
    <w:lvl w:ilvl="0" w:tplc="D23A733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9F392B"/>
    <w:multiLevelType w:val="hybridMultilevel"/>
    <w:tmpl w:val="3428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C5F5A"/>
    <w:multiLevelType w:val="hybridMultilevel"/>
    <w:tmpl w:val="5CD48FC8"/>
    <w:lvl w:ilvl="0" w:tplc="5B4E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80"/>
    <w:rsid w:val="00016A43"/>
    <w:rsid w:val="00096254"/>
    <w:rsid w:val="000E3548"/>
    <w:rsid w:val="0022387C"/>
    <w:rsid w:val="00230EFE"/>
    <w:rsid w:val="00324417"/>
    <w:rsid w:val="00400389"/>
    <w:rsid w:val="00407CF5"/>
    <w:rsid w:val="006227BD"/>
    <w:rsid w:val="00765360"/>
    <w:rsid w:val="00781195"/>
    <w:rsid w:val="008004EB"/>
    <w:rsid w:val="00876056"/>
    <w:rsid w:val="00917950"/>
    <w:rsid w:val="00945480"/>
    <w:rsid w:val="009C18C9"/>
    <w:rsid w:val="00A1079C"/>
    <w:rsid w:val="00A475BD"/>
    <w:rsid w:val="00B42281"/>
    <w:rsid w:val="00B6482B"/>
    <w:rsid w:val="00D20190"/>
    <w:rsid w:val="00D56806"/>
    <w:rsid w:val="00D84E58"/>
    <w:rsid w:val="00F0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80"/>
    <w:pPr>
      <w:ind w:left="720"/>
      <w:contextualSpacing/>
    </w:pPr>
  </w:style>
  <w:style w:type="paragraph" w:customStyle="1" w:styleId="-n">
    <w:name w:val="-n"/>
    <w:basedOn w:val="a"/>
    <w:rsid w:val="0001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6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80"/>
    <w:pPr>
      <w:ind w:left="720"/>
      <w:contextualSpacing/>
    </w:pPr>
  </w:style>
  <w:style w:type="paragraph" w:customStyle="1" w:styleId="-n">
    <w:name w:val="-n"/>
    <w:basedOn w:val="a"/>
    <w:rsid w:val="0001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6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2018-01-23T12:28:00Z</cp:lastPrinted>
  <dcterms:created xsi:type="dcterms:W3CDTF">2017-11-30T06:29:00Z</dcterms:created>
  <dcterms:modified xsi:type="dcterms:W3CDTF">2020-05-06T11:45:00Z</dcterms:modified>
</cp:coreProperties>
</file>